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C" w:rsidRDefault="00A47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ОБЗОР  ТЕХНИЧЕСКИХ  СРЕДСТВ,  ИСПОЛЬЗУЕМЫХ В УЧЕБНО-</w:t>
      </w:r>
    </w:p>
    <w:p w:rsidR="0034515C" w:rsidRPr="00A474EC" w:rsidRDefault="00A474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302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B4B9B">
        <w:rPr>
          <w:rFonts w:ascii="Times New Roman" w:hAnsi="Times New Roman" w:cs="Times New Roman"/>
          <w:sz w:val="24"/>
          <w:szCs w:val="24"/>
        </w:rPr>
        <w:t>ТРЕНИРОВОЧНОЙ</w:t>
      </w:r>
      <w:r w:rsidR="001B4B9B" w:rsidRPr="00883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B4B9B">
        <w:rPr>
          <w:rFonts w:ascii="Times New Roman" w:hAnsi="Times New Roman" w:cs="Times New Roman"/>
          <w:sz w:val="24"/>
          <w:szCs w:val="24"/>
        </w:rPr>
        <w:t>АБОТЕ</w:t>
      </w:r>
    </w:p>
    <w:p w:rsidR="00A474EC" w:rsidRDefault="00A474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Сокращенный</w:t>
      </w:r>
      <w:r w:rsidRPr="00A47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</w:t>
      </w:r>
      <w:r w:rsidRPr="00A47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тезисов</w:t>
      </w:r>
      <w:r w:rsidRPr="00A47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47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Review of Rowing Technology by Alistair Patterson, World Rowing Coaches Conference, London, January 20-23, 2011</w:t>
      </w:r>
    </w:p>
    <w:p w:rsidR="00883028" w:rsidRDefault="000F3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повседневном пользовании тренеров и спортсменов находятся два вида технических средств: видеокамеры и приборы для измерения скорости лодки. Автор доклада ставит </w:t>
      </w:r>
      <w:r w:rsidR="00F12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 собой задачу </w:t>
      </w:r>
      <w:r w:rsidR="00D05A6B">
        <w:rPr>
          <w:rFonts w:ascii="Times New Roman" w:hAnsi="Times New Roman" w:cs="Times New Roman"/>
          <w:sz w:val="24"/>
          <w:szCs w:val="24"/>
        </w:rPr>
        <w:t>расширить представления о том, какие видеокамера, компьютер, программное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A6B">
        <w:rPr>
          <w:rFonts w:ascii="Times New Roman" w:hAnsi="Times New Roman" w:cs="Times New Roman"/>
          <w:sz w:val="24"/>
          <w:szCs w:val="24"/>
        </w:rPr>
        <w:t>и средства  для измерения скорости лодки могут принести пользу для усовершенствования учебно-тренировочной программы.</w:t>
      </w:r>
    </w:p>
    <w:p w:rsidR="00A474EC" w:rsidRDefault="00883028">
      <w:pPr>
        <w:rPr>
          <w:rFonts w:ascii="Times New Roman" w:hAnsi="Times New Roman" w:cs="Times New Roman"/>
          <w:sz w:val="24"/>
          <w:szCs w:val="24"/>
        </w:rPr>
      </w:pPr>
      <w:r w:rsidRPr="00883028">
        <w:rPr>
          <w:rFonts w:ascii="Times New Roman" w:hAnsi="Times New Roman" w:cs="Times New Roman"/>
          <w:sz w:val="24"/>
          <w:szCs w:val="24"/>
          <w:u w:val="single"/>
        </w:rPr>
        <w:t xml:space="preserve"> Средства для видеосъемки                  </w:t>
      </w:r>
    </w:p>
    <w:p w:rsidR="004141B7" w:rsidRDefault="00414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Обратная связь с использованием видеосъемки оказывает спортсменам помощь в повышении эффективности и позволяет понять, как улучшить движения</w:t>
      </w:r>
      <w:r w:rsidR="00F12E19">
        <w:rPr>
          <w:rFonts w:ascii="Times New Roman" w:hAnsi="Times New Roman" w:cs="Times New Roman"/>
          <w:sz w:val="24"/>
          <w:szCs w:val="24"/>
        </w:rPr>
        <w:t>. Видеокадры могут также оказывать психологическое воздействие на спортсменов, показывая, как улучшилась техника гребли при сравнении</w:t>
      </w:r>
      <w:r w:rsidR="00883028">
        <w:rPr>
          <w:rFonts w:ascii="Times New Roman" w:hAnsi="Times New Roman" w:cs="Times New Roman"/>
          <w:sz w:val="24"/>
          <w:szCs w:val="24"/>
        </w:rPr>
        <w:t xml:space="preserve">  </w:t>
      </w:r>
      <w:r w:rsidR="00F12E19">
        <w:rPr>
          <w:rFonts w:ascii="Times New Roman" w:hAnsi="Times New Roman" w:cs="Times New Roman"/>
          <w:sz w:val="24"/>
          <w:szCs w:val="24"/>
        </w:rPr>
        <w:t>съемки «до и после». В конечном итоге самой лучшей является внутренняя обратная связь, но всем спортсменам необходима в той или иной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E19">
        <w:rPr>
          <w:rFonts w:ascii="Times New Roman" w:hAnsi="Times New Roman" w:cs="Times New Roman"/>
          <w:sz w:val="24"/>
          <w:szCs w:val="24"/>
        </w:rPr>
        <w:t xml:space="preserve">внешняя обратная </w:t>
      </w:r>
      <w:r w:rsidR="001B4B9B">
        <w:rPr>
          <w:rFonts w:ascii="Times New Roman" w:hAnsi="Times New Roman" w:cs="Times New Roman"/>
          <w:sz w:val="24"/>
          <w:szCs w:val="24"/>
        </w:rPr>
        <w:t>связь, чтобы устранить или даже признать ошибку</w:t>
      </w:r>
      <w:r w:rsidR="00C21C73">
        <w:rPr>
          <w:rFonts w:ascii="Times New Roman" w:hAnsi="Times New Roman" w:cs="Times New Roman"/>
          <w:sz w:val="24"/>
          <w:szCs w:val="24"/>
        </w:rPr>
        <w:t>.</w:t>
      </w:r>
      <w:r w:rsidR="00602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35D" w:rsidRDefault="001B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«Нормальная» камера в</w:t>
      </w:r>
      <w:r w:rsidR="00602C52">
        <w:rPr>
          <w:rFonts w:ascii="Times New Roman" w:hAnsi="Times New Roman" w:cs="Times New Roman"/>
          <w:sz w:val="24"/>
          <w:szCs w:val="24"/>
        </w:rPr>
        <w:t>се еще остается самой распространенной. Её ха</w:t>
      </w:r>
      <w:r w:rsidR="00A4235D">
        <w:rPr>
          <w:rFonts w:ascii="Times New Roman" w:hAnsi="Times New Roman" w:cs="Times New Roman"/>
          <w:sz w:val="24"/>
          <w:szCs w:val="24"/>
        </w:rPr>
        <w:t>рактеристики могут быть усовершенствованы за счет использования появляющихся новых возможностей:</w:t>
      </w:r>
    </w:p>
    <w:p w:rsidR="001B4B9B" w:rsidRPr="00A4235D" w:rsidRDefault="009769FA" w:rsidP="00A42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4235D" w:rsidRPr="00A4235D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A4235D" w:rsidRPr="00A4235D">
        <w:rPr>
          <w:rFonts w:ascii="Times New Roman" w:hAnsi="Times New Roman" w:cs="Times New Roman"/>
          <w:sz w:val="24"/>
          <w:szCs w:val="24"/>
        </w:rPr>
        <w:t>карт</w:t>
      </w:r>
      <w:r w:rsidR="00A4235D" w:rsidRPr="00A4235D">
        <w:rPr>
          <w:rFonts w:ascii="Times New Roman" w:hAnsi="Times New Roman" w:cs="Times New Roman"/>
          <w:sz w:val="24"/>
          <w:szCs w:val="24"/>
          <w:lang w:val="en-US"/>
        </w:rPr>
        <w:t xml:space="preserve">, Hard drive camera, DV </w:t>
      </w:r>
      <w:r w:rsidR="00A4235D" w:rsidRPr="00A4235D">
        <w:rPr>
          <w:rFonts w:ascii="Times New Roman" w:hAnsi="Times New Roman" w:cs="Times New Roman"/>
          <w:sz w:val="24"/>
          <w:szCs w:val="24"/>
        </w:rPr>
        <w:t>лент</w:t>
      </w:r>
      <w:r w:rsidR="00600A5E">
        <w:rPr>
          <w:rFonts w:ascii="Times New Roman" w:hAnsi="Times New Roman" w:cs="Times New Roman"/>
          <w:sz w:val="24"/>
          <w:szCs w:val="24"/>
        </w:rPr>
        <w:t>ы</w:t>
      </w:r>
    </w:p>
    <w:p w:rsidR="009769FA" w:rsidRPr="009769FA" w:rsidRDefault="00886AAF" w:rsidP="00A42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</w:t>
      </w:r>
      <w:r w:rsidR="009769FA">
        <w:rPr>
          <w:rFonts w:ascii="Times New Roman" w:hAnsi="Times New Roman" w:cs="Times New Roman"/>
          <w:sz w:val="24"/>
          <w:szCs w:val="24"/>
        </w:rPr>
        <w:t xml:space="preserve"> качества изображения </w:t>
      </w:r>
      <w:r w:rsidR="009769FA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9769FA" w:rsidRPr="009769FA">
        <w:rPr>
          <w:rFonts w:ascii="Times New Roman" w:hAnsi="Times New Roman" w:cs="Times New Roman"/>
          <w:sz w:val="24"/>
          <w:szCs w:val="24"/>
        </w:rPr>
        <w:t xml:space="preserve"> </w:t>
      </w:r>
      <w:r w:rsidR="009769FA">
        <w:rPr>
          <w:rFonts w:ascii="Times New Roman" w:hAnsi="Times New Roman" w:cs="Times New Roman"/>
          <w:sz w:val="24"/>
          <w:szCs w:val="24"/>
        </w:rPr>
        <w:t>или</w:t>
      </w:r>
      <w:r w:rsidR="009769FA" w:rsidRPr="009769FA">
        <w:rPr>
          <w:rFonts w:ascii="Times New Roman" w:hAnsi="Times New Roman" w:cs="Times New Roman"/>
          <w:sz w:val="24"/>
          <w:szCs w:val="24"/>
        </w:rPr>
        <w:t xml:space="preserve"> </w:t>
      </w:r>
      <w:r w:rsidR="009769FA">
        <w:rPr>
          <w:rFonts w:ascii="Times New Roman" w:hAnsi="Times New Roman" w:cs="Times New Roman"/>
          <w:sz w:val="24"/>
          <w:szCs w:val="24"/>
          <w:lang w:val="en-US"/>
        </w:rPr>
        <w:t>SD</w:t>
      </w:r>
    </w:p>
    <w:p w:rsidR="009769FA" w:rsidRDefault="009769FA" w:rsidP="00A42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оптимальной скорости съемки</w:t>
      </w:r>
    </w:p>
    <w:p w:rsidR="009769FA" w:rsidRPr="009769FA" w:rsidRDefault="009769FA" w:rsidP="00A42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программного обеспечения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97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97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7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OS</w:t>
      </w:r>
    </w:p>
    <w:p w:rsidR="009769FA" w:rsidRDefault="009769FA" w:rsidP="00A42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Аккумуляторная батарея с более продолжительной зарядкой</w:t>
      </w:r>
    </w:p>
    <w:p w:rsidR="009769FA" w:rsidRDefault="009769FA" w:rsidP="00A42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Улучшенные весогабаритные характеристики</w:t>
      </w:r>
    </w:p>
    <w:p w:rsidR="009769FA" w:rsidRDefault="009769FA" w:rsidP="00A42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разъемы и порты</w:t>
      </w:r>
    </w:p>
    <w:p w:rsidR="004A526D" w:rsidRPr="004A526D" w:rsidRDefault="004A526D" w:rsidP="00A42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съемки </w:t>
      </w:r>
      <w:r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4A526D">
        <w:rPr>
          <w:rFonts w:ascii="Times New Roman" w:hAnsi="Times New Roman" w:cs="Times New Roman"/>
          <w:sz w:val="24"/>
          <w:szCs w:val="24"/>
        </w:rPr>
        <w:t>=25</w:t>
      </w:r>
      <w:r>
        <w:rPr>
          <w:rFonts w:ascii="Times New Roman" w:hAnsi="Times New Roman" w:cs="Times New Roman"/>
          <w:sz w:val="24"/>
          <w:szCs w:val="24"/>
          <w:lang w:val="en-US"/>
        </w:rPr>
        <w:t>fps</w:t>
      </w:r>
      <w:r w:rsidRPr="004A52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4A526D">
        <w:rPr>
          <w:rFonts w:ascii="Times New Roman" w:hAnsi="Times New Roman" w:cs="Times New Roman"/>
          <w:sz w:val="24"/>
          <w:szCs w:val="24"/>
        </w:rPr>
        <w:t>=30</w:t>
      </w:r>
      <w:r>
        <w:rPr>
          <w:rFonts w:ascii="Times New Roman" w:hAnsi="Times New Roman" w:cs="Times New Roman"/>
          <w:sz w:val="24"/>
          <w:szCs w:val="24"/>
          <w:lang w:val="en-US"/>
        </w:rPr>
        <w:t>fps</w:t>
      </w:r>
    </w:p>
    <w:p w:rsidR="004A526D" w:rsidRDefault="004A526D" w:rsidP="004A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для высокоскоростн</w:t>
      </w:r>
      <w:r w:rsidR="00886AAF">
        <w:rPr>
          <w:rFonts w:ascii="Times New Roman" w:hAnsi="Times New Roman" w:cs="Times New Roman"/>
          <w:sz w:val="24"/>
          <w:szCs w:val="24"/>
        </w:rPr>
        <w:t>ой съемки находит применение в</w:t>
      </w:r>
      <w:r>
        <w:rPr>
          <w:rFonts w:ascii="Times New Roman" w:hAnsi="Times New Roman" w:cs="Times New Roman"/>
          <w:sz w:val="24"/>
          <w:szCs w:val="24"/>
        </w:rPr>
        <w:t xml:space="preserve"> тренерской работ</w:t>
      </w:r>
      <w:r w:rsidR="00886A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86AAF">
        <w:rPr>
          <w:rFonts w:ascii="Times New Roman" w:hAnsi="Times New Roman" w:cs="Times New Roman"/>
          <w:sz w:val="24"/>
          <w:szCs w:val="24"/>
        </w:rPr>
        <w:t xml:space="preserve"> при изучении</w:t>
      </w:r>
      <w:r>
        <w:rPr>
          <w:rFonts w:ascii="Times New Roman" w:hAnsi="Times New Roman" w:cs="Times New Roman"/>
          <w:sz w:val="24"/>
          <w:szCs w:val="24"/>
        </w:rPr>
        <w:t xml:space="preserve"> биомеханики. Для гребли оптимальной, по мнению автора доклада, является скорость 200</w:t>
      </w:r>
      <w:r w:rsidR="006131E2">
        <w:rPr>
          <w:rFonts w:ascii="Times New Roman" w:hAnsi="Times New Roman" w:cs="Times New Roman"/>
          <w:sz w:val="24"/>
          <w:szCs w:val="24"/>
          <w:lang w:val="en-US"/>
        </w:rPr>
        <w:t>fps</w:t>
      </w:r>
      <w:r w:rsidR="006131E2">
        <w:rPr>
          <w:rFonts w:ascii="Times New Roman" w:hAnsi="Times New Roman" w:cs="Times New Roman"/>
          <w:sz w:val="24"/>
          <w:szCs w:val="24"/>
        </w:rPr>
        <w:t xml:space="preserve">. Необходимо учитывать, что разрешение изображения </w:t>
      </w:r>
      <w:r w:rsidR="00886AAF">
        <w:rPr>
          <w:rFonts w:ascii="Times New Roman" w:hAnsi="Times New Roman" w:cs="Times New Roman"/>
          <w:sz w:val="24"/>
          <w:szCs w:val="24"/>
        </w:rPr>
        <w:t>снижается</w:t>
      </w:r>
      <w:r w:rsidR="006131E2">
        <w:rPr>
          <w:rFonts w:ascii="Times New Roman" w:hAnsi="Times New Roman" w:cs="Times New Roman"/>
          <w:sz w:val="24"/>
          <w:szCs w:val="24"/>
        </w:rPr>
        <w:t xml:space="preserve"> с увеличением скорости съемки и зависит от качества камеры.</w:t>
      </w:r>
    </w:p>
    <w:p w:rsidR="006131E2" w:rsidRDefault="006131E2" w:rsidP="004A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профессиональных камер для съемки лодки рекомендуется </w:t>
      </w:r>
      <w:r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613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A17" w:rsidRDefault="00E31A17" w:rsidP="004A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видеокамерах</w:t>
      </w:r>
      <w:r w:rsidRPr="00E3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Drift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1A17">
        <w:rPr>
          <w:rFonts w:ascii="Times New Roman" w:hAnsi="Times New Roman" w:cs="Times New Roman"/>
          <w:sz w:val="24"/>
          <w:szCs w:val="24"/>
        </w:rPr>
        <w:t xml:space="preserve">170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Bullet</w:t>
      </w:r>
      <w:r w:rsidRPr="00E3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содержит рекомендаций для применения в гребле.</w:t>
      </w:r>
    </w:p>
    <w:p w:rsidR="006131E2" w:rsidRPr="00E31A17" w:rsidRDefault="00E31A17" w:rsidP="004A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E31A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3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 отмечается, что в настоящее время в спорте от</w:t>
      </w:r>
      <w:r w:rsidR="00C21C73">
        <w:rPr>
          <w:rFonts w:ascii="Times New Roman" w:hAnsi="Times New Roman" w:cs="Times New Roman"/>
          <w:sz w:val="24"/>
          <w:szCs w:val="24"/>
        </w:rPr>
        <w:t>сутствуют исследования совершенствова</w:t>
      </w:r>
      <w:r>
        <w:rPr>
          <w:rFonts w:ascii="Times New Roman" w:hAnsi="Times New Roman" w:cs="Times New Roman"/>
          <w:sz w:val="24"/>
          <w:szCs w:val="24"/>
        </w:rPr>
        <w:t xml:space="preserve">ния навыков </w:t>
      </w:r>
      <w:r w:rsidR="00883028">
        <w:rPr>
          <w:rFonts w:ascii="Times New Roman" w:hAnsi="Times New Roman" w:cs="Times New Roman"/>
          <w:sz w:val="24"/>
          <w:szCs w:val="24"/>
        </w:rPr>
        <w:t xml:space="preserve">гребли </w:t>
      </w:r>
      <w:r>
        <w:rPr>
          <w:rFonts w:ascii="Times New Roman" w:hAnsi="Times New Roman" w:cs="Times New Roman"/>
          <w:sz w:val="24"/>
          <w:szCs w:val="24"/>
        </w:rPr>
        <w:t>с использованием 3</w:t>
      </w:r>
      <w:r w:rsidR="00FC76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3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69FA" w:rsidRDefault="009769FA" w:rsidP="009769FA">
      <w:pPr>
        <w:rPr>
          <w:rFonts w:ascii="Times New Roman" w:hAnsi="Times New Roman" w:cs="Times New Roman"/>
          <w:sz w:val="24"/>
          <w:szCs w:val="24"/>
        </w:rPr>
      </w:pPr>
    </w:p>
    <w:p w:rsidR="009769FA" w:rsidRDefault="009769FA" w:rsidP="009769FA">
      <w:pPr>
        <w:rPr>
          <w:rFonts w:ascii="Times New Roman" w:hAnsi="Times New Roman" w:cs="Times New Roman"/>
          <w:sz w:val="24"/>
          <w:szCs w:val="24"/>
        </w:rPr>
      </w:pPr>
    </w:p>
    <w:p w:rsidR="009769FA" w:rsidRDefault="00883028" w:rsidP="009769FA">
      <w:pPr>
        <w:rPr>
          <w:rFonts w:ascii="Times New Roman" w:hAnsi="Times New Roman" w:cs="Times New Roman"/>
          <w:sz w:val="24"/>
          <w:szCs w:val="24"/>
        </w:rPr>
      </w:pPr>
      <w:r w:rsidRPr="00883028">
        <w:rPr>
          <w:rFonts w:ascii="Times New Roman" w:hAnsi="Times New Roman" w:cs="Times New Roman"/>
          <w:sz w:val="24"/>
          <w:szCs w:val="24"/>
          <w:u w:val="single"/>
        </w:rPr>
        <w:lastRenderedPageBreak/>
        <w:t>Средства для измерения скорости</w:t>
      </w:r>
    </w:p>
    <w:p w:rsidR="00B67359" w:rsidRDefault="00883028" w:rsidP="00976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Секундомер остается наиболее распространенным, но неточным</w:t>
      </w:r>
      <w:r w:rsidR="00B67359">
        <w:rPr>
          <w:rFonts w:ascii="Times New Roman" w:hAnsi="Times New Roman" w:cs="Times New Roman"/>
          <w:sz w:val="24"/>
          <w:szCs w:val="24"/>
        </w:rPr>
        <w:t xml:space="preserve"> средством.</w:t>
      </w:r>
    </w:p>
    <w:p w:rsidR="009769FA" w:rsidRDefault="00883028" w:rsidP="00976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7359">
        <w:rPr>
          <w:rFonts w:ascii="Times New Roman" w:hAnsi="Times New Roman" w:cs="Times New Roman"/>
          <w:sz w:val="24"/>
          <w:szCs w:val="24"/>
          <w:lang w:val="en-US"/>
        </w:rPr>
        <w:t>SpeedCoach</w:t>
      </w:r>
      <w:proofErr w:type="spellEnd"/>
      <w:r w:rsidR="00B67359" w:rsidRPr="00B67359">
        <w:rPr>
          <w:rFonts w:ascii="Times New Roman" w:hAnsi="Times New Roman" w:cs="Times New Roman"/>
          <w:sz w:val="24"/>
          <w:szCs w:val="24"/>
        </w:rPr>
        <w:t xml:space="preserve"> </w:t>
      </w:r>
      <w:r w:rsidR="00B67359"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="00B67359" w:rsidRPr="00B67359">
        <w:rPr>
          <w:rFonts w:ascii="Times New Roman" w:hAnsi="Times New Roman" w:cs="Times New Roman"/>
          <w:sz w:val="24"/>
          <w:szCs w:val="24"/>
        </w:rPr>
        <w:t xml:space="preserve"> </w:t>
      </w:r>
      <w:r w:rsidR="00B67359">
        <w:rPr>
          <w:rFonts w:ascii="Times New Roman" w:hAnsi="Times New Roman" w:cs="Times New Roman"/>
          <w:sz w:val="24"/>
          <w:szCs w:val="24"/>
        </w:rPr>
        <w:t>не обеспечивает передачу результатов измерений.</w:t>
      </w:r>
      <w:proofErr w:type="gramEnd"/>
    </w:p>
    <w:p w:rsidR="009769FA" w:rsidRDefault="00B67359" w:rsidP="00976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наилучшим для тренера и гребца является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SpeedCoach</w:t>
      </w:r>
      <w:proofErr w:type="spellEnd"/>
      <w:r w:rsidRPr="00B6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B673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измерение скорости, пройденного пути, темпа, времени, числа гребков, </w:t>
      </w:r>
      <w:r w:rsidR="008B3E72">
        <w:rPr>
          <w:rFonts w:ascii="Times New Roman" w:hAnsi="Times New Roman" w:cs="Times New Roman"/>
          <w:sz w:val="24"/>
          <w:szCs w:val="24"/>
        </w:rPr>
        <w:t>передачу данных по радиосвязи.</w:t>
      </w:r>
    </w:p>
    <w:p w:rsidR="00BB7F9D" w:rsidRDefault="008B3E72" w:rsidP="00976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метода измерения скорости необходимо в зависимости от целей использования (тренировка или соревнование) рассмотреть возможности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8B3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импеллера, принимать во внимание весовые характеристики и </w:t>
      </w:r>
      <w:r w:rsidR="00BB7F9D">
        <w:rPr>
          <w:rFonts w:ascii="Times New Roman" w:hAnsi="Times New Roman" w:cs="Times New Roman"/>
          <w:sz w:val="24"/>
          <w:szCs w:val="24"/>
        </w:rPr>
        <w:t xml:space="preserve">влияние на </w:t>
      </w:r>
      <w:r>
        <w:rPr>
          <w:rFonts w:ascii="Times New Roman" w:hAnsi="Times New Roman" w:cs="Times New Roman"/>
          <w:sz w:val="24"/>
          <w:szCs w:val="24"/>
        </w:rPr>
        <w:t>гидродинамическое сопротивление</w:t>
      </w:r>
      <w:r w:rsidR="00BB7F9D">
        <w:rPr>
          <w:rFonts w:ascii="Times New Roman" w:hAnsi="Times New Roman" w:cs="Times New Roman"/>
          <w:sz w:val="24"/>
          <w:szCs w:val="24"/>
        </w:rPr>
        <w:t xml:space="preserve"> лодки.</w:t>
      </w:r>
    </w:p>
    <w:p w:rsidR="00B85CC4" w:rsidRDefault="00BB7F9D" w:rsidP="00976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частота измерений при использовании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BB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 в диапазоне</w:t>
      </w:r>
      <w:r w:rsidR="007A5EF1">
        <w:rPr>
          <w:rFonts w:ascii="Times New Roman" w:hAnsi="Times New Roman" w:cs="Times New Roman"/>
          <w:sz w:val="24"/>
          <w:szCs w:val="24"/>
        </w:rPr>
        <w:t xml:space="preserve"> 1-10 Гц.</w:t>
      </w:r>
    </w:p>
    <w:p w:rsidR="00D4515E" w:rsidRDefault="00B85CC4" w:rsidP="00976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Приборы типа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Coxmate</w:t>
      </w:r>
      <w:proofErr w:type="spellEnd"/>
      <w:r w:rsidRPr="00B85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озданы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гребцами и для гребцов и используются на лодках с рулевым. Для лодок без рулевого приборы на основе импеллера остаются в настоящее время единственной возможностью.</w:t>
      </w:r>
    </w:p>
    <w:p w:rsidR="009769FA" w:rsidRDefault="00D4515E" w:rsidP="00976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Приборы типа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DigiTrainer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созданы для гребли на байдарках</w:t>
      </w:r>
      <w:r w:rsidRPr="00D4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D451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рабочая частота 1Гц</w:t>
      </w:r>
      <w:proofErr w:type="gramStart"/>
      <w:r>
        <w:rPr>
          <w:rFonts w:ascii="Times New Roman" w:hAnsi="Times New Roman" w:cs="Times New Roman"/>
          <w:sz w:val="24"/>
          <w:szCs w:val="24"/>
        </w:rPr>
        <w:t>,)</w:t>
      </w:r>
      <w:r w:rsidR="00D46D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235D" w:rsidRDefault="00D4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класс приборов для измерения скорости основан на использовании акселерометров, гироскопов и магнетометров. Прибор типа </w:t>
      </w:r>
      <w:r>
        <w:rPr>
          <w:rFonts w:ascii="Times New Roman" w:hAnsi="Times New Roman" w:cs="Times New Roman"/>
          <w:sz w:val="24"/>
          <w:szCs w:val="24"/>
          <w:lang w:val="en-US"/>
        </w:rPr>
        <w:t>Catapult</w:t>
      </w:r>
      <w:r w:rsidRPr="00D46D7D">
        <w:rPr>
          <w:rFonts w:ascii="Times New Roman" w:hAnsi="Times New Roman" w:cs="Times New Roman"/>
          <w:sz w:val="24"/>
          <w:szCs w:val="24"/>
        </w:rPr>
        <w:t>/</w:t>
      </w:r>
      <w:r w:rsidR="00D37E85">
        <w:rPr>
          <w:rFonts w:ascii="Times New Roman" w:hAnsi="Times New Roman" w:cs="Times New Roman"/>
          <w:sz w:val="24"/>
          <w:szCs w:val="24"/>
          <w:lang w:val="en-US"/>
        </w:rPr>
        <w:t>GP</w:t>
      </w:r>
      <w:r w:rsidR="00D37E85" w:rsidRPr="00D37E85">
        <w:rPr>
          <w:rFonts w:ascii="Times New Roman" w:hAnsi="Times New Roman" w:cs="Times New Roman"/>
          <w:sz w:val="24"/>
          <w:szCs w:val="24"/>
        </w:rPr>
        <w:t xml:space="preserve"> </w:t>
      </w:r>
      <w:r w:rsidR="00D37E85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="00D37E85" w:rsidRPr="00D37E85">
        <w:rPr>
          <w:rFonts w:ascii="Times New Roman" w:hAnsi="Times New Roman" w:cs="Times New Roman"/>
          <w:sz w:val="24"/>
          <w:szCs w:val="24"/>
        </w:rPr>
        <w:t xml:space="preserve"> 2</w:t>
      </w:r>
      <w:r w:rsidR="00D37E85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="00D37E85" w:rsidRPr="00D37E85">
        <w:rPr>
          <w:rFonts w:ascii="Times New Roman" w:hAnsi="Times New Roman" w:cs="Times New Roman"/>
          <w:sz w:val="24"/>
          <w:szCs w:val="24"/>
        </w:rPr>
        <w:t xml:space="preserve"> </w:t>
      </w:r>
      <w:r w:rsidR="00D37E85">
        <w:rPr>
          <w:rFonts w:ascii="Times New Roman" w:hAnsi="Times New Roman" w:cs="Times New Roman"/>
          <w:sz w:val="24"/>
          <w:szCs w:val="24"/>
        </w:rPr>
        <w:t>не пригоден для использования в циклическом виде спорта типа академической гребли. Аналогичные приборы, работающие на более высоких частотах и основанные на использовании трехосных акселерометров</w:t>
      </w:r>
      <w:r w:rsidR="00DA2779">
        <w:rPr>
          <w:rFonts w:ascii="Times New Roman" w:hAnsi="Times New Roman" w:cs="Times New Roman"/>
          <w:sz w:val="24"/>
          <w:szCs w:val="24"/>
        </w:rPr>
        <w:t xml:space="preserve">, </w:t>
      </w:r>
      <w:r w:rsidR="00DA2779">
        <w:rPr>
          <w:rFonts w:ascii="Times New Roman" w:hAnsi="Times New Roman" w:cs="Times New Roman"/>
          <w:sz w:val="24"/>
          <w:szCs w:val="24"/>
          <w:lang w:val="en-US"/>
        </w:rPr>
        <w:t>Catapult</w:t>
      </w:r>
      <w:r w:rsidR="00DA2779" w:rsidRPr="00D46D7D">
        <w:rPr>
          <w:rFonts w:ascii="Times New Roman" w:hAnsi="Times New Roman" w:cs="Times New Roman"/>
          <w:sz w:val="24"/>
          <w:szCs w:val="24"/>
        </w:rPr>
        <w:t>/</w:t>
      </w:r>
      <w:r w:rsidR="00DA2779">
        <w:rPr>
          <w:rFonts w:ascii="Times New Roman" w:hAnsi="Times New Roman" w:cs="Times New Roman"/>
          <w:sz w:val="24"/>
          <w:szCs w:val="24"/>
          <w:lang w:val="en-US"/>
        </w:rPr>
        <w:t>GP</w:t>
      </w:r>
      <w:r w:rsidR="00DA2779" w:rsidRPr="00D37E85">
        <w:rPr>
          <w:rFonts w:ascii="Times New Roman" w:hAnsi="Times New Roman" w:cs="Times New Roman"/>
          <w:sz w:val="24"/>
          <w:szCs w:val="24"/>
        </w:rPr>
        <w:t xml:space="preserve"> </w:t>
      </w:r>
      <w:r w:rsidR="00DA2779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="00DA2779">
        <w:rPr>
          <w:rFonts w:ascii="Times New Roman" w:hAnsi="Times New Roman" w:cs="Times New Roman"/>
          <w:sz w:val="24"/>
          <w:szCs w:val="24"/>
        </w:rPr>
        <w:t xml:space="preserve"> </w:t>
      </w:r>
      <w:r w:rsidR="00DA2779" w:rsidRPr="00DA2779">
        <w:rPr>
          <w:rFonts w:ascii="Times New Roman" w:hAnsi="Times New Roman" w:cs="Times New Roman"/>
          <w:sz w:val="24"/>
          <w:szCs w:val="24"/>
        </w:rPr>
        <w:t>5</w:t>
      </w:r>
      <w:r w:rsidR="00DA2779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="00DA2779" w:rsidRPr="00DA2779">
        <w:rPr>
          <w:rFonts w:ascii="Times New Roman" w:hAnsi="Times New Roman" w:cs="Times New Roman"/>
          <w:sz w:val="24"/>
          <w:szCs w:val="24"/>
        </w:rPr>
        <w:t xml:space="preserve"> </w:t>
      </w:r>
      <w:r w:rsidR="00DA2779">
        <w:rPr>
          <w:rFonts w:ascii="Times New Roman" w:hAnsi="Times New Roman" w:cs="Times New Roman"/>
          <w:sz w:val="24"/>
          <w:szCs w:val="24"/>
        </w:rPr>
        <w:t>–</w:t>
      </w:r>
      <w:r w:rsidR="00DA2779" w:rsidRPr="00DA2779">
        <w:rPr>
          <w:rFonts w:ascii="Times New Roman" w:hAnsi="Times New Roman" w:cs="Times New Roman"/>
          <w:sz w:val="24"/>
          <w:szCs w:val="24"/>
        </w:rPr>
        <w:t xml:space="preserve"> 100</w:t>
      </w:r>
      <w:r w:rsidR="00DA2779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="00DA2779" w:rsidRPr="00DA2779">
        <w:rPr>
          <w:rFonts w:ascii="Times New Roman" w:hAnsi="Times New Roman" w:cs="Times New Roman"/>
          <w:sz w:val="24"/>
          <w:szCs w:val="24"/>
        </w:rPr>
        <w:t xml:space="preserve"> </w:t>
      </w:r>
      <w:r w:rsidR="00DA2779">
        <w:rPr>
          <w:rFonts w:ascii="Times New Roman" w:hAnsi="Times New Roman" w:cs="Times New Roman"/>
          <w:sz w:val="24"/>
          <w:szCs w:val="24"/>
          <w:lang w:val="en-US"/>
        </w:rPr>
        <w:t>tri</w:t>
      </w:r>
      <w:r w:rsidR="00DA2779" w:rsidRPr="00DA2779">
        <w:rPr>
          <w:rFonts w:ascii="Times New Roman" w:hAnsi="Times New Roman" w:cs="Times New Roman"/>
          <w:sz w:val="24"/>
          <w:szCs w:val="24"/>
        </w:rPr>
        <w:t>-</w:t>
      </w:r>
      <w:r w:rsidR="00DA2779">
        <w:rPr>
          <w:rFonts w:ascii="Times New Roman" w:hAnsi="Times New Roman" w:cs="Times New Roman"/>
          <w:sz w:val="24"/>
          <w:szCs w:val="24"/>
          <w:lang w:val="en-US"/>
        </w:rPr>
        <w:t>axial</w:t>
      </w:r>
      <w:r w:rsidR="00DA2779" w:rsidRPr="00DA2779">
        <w:rPr>
          <w:rFonts w:ascii="Times New Roman" w:hAnsi="Times New Roman" w:cs="Times New Roman"/>
          <w:sz w:val="24"/>
          <w:szCs w:val="24"/>
        </w:rPr>
        <w:t xml:space="preserve"> </w:t>
      </w:r>
      <w:r w:rsidR="00DA2779">
        <w:rPr>
          <w:rFonts w:ascii="Times New Roman" w:hAnsi="Times New Roman" w:cs="Times New Roman"/>
          <w:sz w:val="24"/>
          <w:szCs w:val="24"/>
          <w:lang w:val="en-US"/>
        </w:rPr>
        <w:t>accelerometers</w:t>
      </w:r>
      <w:r w:rsidR="00DA2779" w:rsidRPr="00DA2779">
        <w:rPr>
          <w:rFonts w:ascii="Times New Roman" w:hAnsi="Times New Roman" w:cs="Times New Roman"/>
          <w:sz w:val="24"/>
          <w:szCs w:val="24"/>
        </w:rPr>
        <w:t xml:space="preserve">, </w:t>
      </w:r>
      <w:r w:rsidR="00DA2779">
        <w:rPr>
          <w:rFonts w:ascii="Times New Roman" w:hAnsi="Times New Roman" w:cs="Times New Roman"/>
          <w:sz w:val="24"/>
          <w:szCs w:val="24"/>
        </w:rPr>
        <w:t xml:space="preserve">предлагаются только на вторичном рынке. Более старые приборы, работающие на частоте 5Гц подобны новым, работающим на частоте 10Гц. </w:t>
      </w:r>
      <w:proofErr w:type="gramStart"/>
      <w:r w:rsidR="00DA2779">
        <w:rPr>
          <w:rFonts w:ascii="Times New Roman" w:hAnsi="Times New Roman" w:cs="Times New Roman"/>
          <w:sz w:val="24"/>
          <w:szCs w:val="24"/>
        </w:rPr>
        <w:t>Последние более пригодны для</w:t>
      </w:r>
      <w:r w:rsidR="00E60E90">
        <w:rPr>
          <w:rFonts w:ascii="Times New Roman" w:hAnsi="Times New Roman" w:cs="Times New Roman"/>
          <w:sz w:val="24"/>
          <w:szCs w:val="24"/>
        </w:rPr>
        <w:t xml:space="preserve"> использования в гребле.</w:t>
      </w:r>
      <w:proofErr w:type="gramEnd"/>
      <w:r w:rsidR="00E60E90">
        <w:rPr>
          <w:rFonts w:ascii="Times New Roman" w:hAnsi="Times New Roman" w:cs="Times New Roman"/>
          <w:sz w:val="24"/>
          <w:szCs w:val="24"/>
        </w:rPr>
        <w:t xml:space="preserve"> Недавно поступили в продажу приборы, работающие на частоте 15Гц (</w:t>
      </w:r>
      <w:r w:rsidR="00E60E90">
        <w:rPr>
          <w:rFonts w:ascii="Times New Roman" w:hAnsi="Times New Roman" w:cs="Times New Roman"/>
          <w:sz w:val="24"/>
          <w:szCs w:val="24"/>
          <w:lang w:val="en-US"/>
        </w:rPr>
        <w:t>GP</w:t>
      </w:r>
      <w:r w:rsidR="00E60E90" w:rsidRPr="00E60E90">
        <w:rPr>
          <w:rFonts w:ascii="Times New Roman" w:hAnsi="Times New Roman" w:cs="Times New Roman"/>
          <w:sz w:val="24"/>
          <w:szCs w:val="24"/>
        </w:rPr>
        <w:t xml:space="preserve"> </w:t>
      </w:r>
      <w:r w:rsidR="00E60E90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="00E60E90" w:rsidRPr="00E60E90">
        <w:rPr>
          <w:rFonts w:ascii="Times New Roman" w:hAnsi="Times New Roman" w:cs="Times New Roman"/>
          <w:sz w:val="24"/>
          <w:szCs w:val="24"/>
        </w:rPr>
        <w:t xml:space="preserve"> 15</w:t>
      </w:r>
      <w:r w:rsidR="00E60E90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="00E60E90" w:rsidRPr="00E60E90">
        <w:rPr>
          <w:rFonts w:ascii="Times New Roman" w:hAnsi="Times New Roman" w:cs="Times New Roman"/>
          <w:sz w:val="24"/>
          <w:szCs w:val="24"/>
        </w:rPr>
        <w:t>)</w:t>
      </w:r>
      <w:r w:rsidR="00C21C73">
        <w:rPr>
          <w:rFonts w:ascii="Times New Roman" w:hAnsi="Times New Roman" w:cs="Times New Roman"/>
          <w:sz w:val="24"/>
          <w:szCs w:val="24"/>
        </w:rPr>
        <w:t>,</w:t>
      </w:r>
      <w:r w:rsidR="00E60E90" w:rsidRPr="00E60E90">
        <w:rPr>
          <w:rFonts w:ascii="Times New Roman" w:hAnsi="Times New Roman" w:cs="Times New Roman"/>
          <w:sz w:val="24"/>
          <w:szCs w:val="24"/>
        </w:rPr>
        <w:t xml:space="preserve"> </w:t>
      </w:r>
      <w:r w:rsidR="00E60E90">
        <w:rPr>
          <w:rFonts w:ascii="Times New Roman" w:hAnsi="Times New Roman" w:cs="Times New Roman"/>
          <w:sz w:val="24"/>
          <w:szCs w:val="24"/>
        </w:rPr>
        <w:t>и постоянно появляются приборы, работающие на более высок</w:t>
      </w:r>
      <w:r w:rsidR="00886AAF">
        <w:rPr>
          <w:rFonts w:ascii="Times New Roman" w:hAnsi="Times New Roman" w:cs="Times New Roman"/>
          <w:sz w:val="24"/>
          <w:szCs w:val="24"/>
        </w:rPr>
        <w:t>их</w:t>
      </w:r>
      <w:r w:rsidR="00E60E90">
        <w:rPr>
          <w:rFonts w:ascii="Times New Roman" w:hAnsi="Times New Roman" w:cs="Times New Roman"/>
          <w:sz w:val="24"/>
          <w:szCs w:val="24"/>
        </w:rPr>
        <w:t xml:space="preserve"> частот</w:t>
      </w:r>
      <w:r w:rsidR="00886AAF">
        <w:rPr>
          <w:rFonts w:ascii="Times New Roman" w:hAnsi="Times New Roman" w:cs="Times New Roman"/>
          <w:sz w:val="24"/>
          <w:szCs w:val="24"/>
        </w:rPr>
        <w:t>ах</w:t>
      </w:r>
      <w:r w:rsidR="00E60E90">
        <w:rPr>
          <w:rFonts w:ascii="Times New Roman" w:hAnsi="Times New Roman" w:cs="Times New Roman"/>
          <w:sz w:val="24"/>
          <w:szCs w:val="24"/>
        </w:rPr>
        <w:t>.</w:t>
      </w:r>
    </w:p>
    <w:p w:rsidR="003455F8" w:rsidRDefault="00C21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</w:t>
      </w:r>
      <w:r w:rsidR="002C6A4B">
        <w:rPr>
          <w:rFonts w:ascii="Times New Roman" w:hAnsi="Times New Roman" w:cs="Times New Roman"/>
          <w:sz w:val="24"/>
          <w:szCs w:val="24"/>
        </w:rPr>
        <w:t xml:space="preserve"> отмечается, что </w:t>
      </w:r>
      <w:r>
        <w:rPr>
          <w:rFonts w:ascii="Times New Roman" w:hAnsi="Times New Roman" w:cs="Times New Roman"/>
          <w:sz w:val="24"/>
          <w:szCs w:val="24"/>
        </w:rPr>
        <w:t xml:space="preserve"> видеосъемка </w:t>
      </w:r>
      <w:r w:rsidR="002C6A4B">
        <w:rPr>
          <w:rFonts w:ascii="Times New Roman" w:hAnsi="Times New Roman" w:cs="Times New Roman"/>
          <w:sz w:val="24"/>
          <w:szCs w:val="24"/>
        </w:rPr>
        <w:t>остае</w:t>
      </w:r>
      <w:r>
        <w:rPr>
          <w:rFonts w:ascii="Times New Roman" w:hAnsi="Times New Roman" w:cs="Times New Roman"/>
          <w:sz w:val="24"/>
          <w:szCs w:val="24"/>
        </w:rPr>
        <w:t xml:space="preserve">тся действенным средством регистрации движений, </w:t>
      </w:r>
      <w:r w:rsidR="002C6A4B">
        <w:rPr>
          <w:rFonts w:ascii="Times New Roman" w:hAnsi="Times New Roman" w:cs="Times New Roman"/>
          <w:sz w:val="24"/>
          <w:szCs w:val="24"/>
        </w:rPr>
        <w:t xml:space="preserve">и вместе с тем имеется необходимость в использовании перспективной технологии с возможностью слежения за приобретением спортсменом технических навыков.  </w:t>
      </w:r>
      <w:r w:rsidR="003455F8">
        <w:rPr>
          <w:rFonts w:ascii="Times New Roman" w:hAnsi="Times New Roman" w:cs="Times New Roman"/>
          <w:sz w:val="24"/>
          <w:szCs w:val="24"/>
        </w:rPr>
        <w:t>Выбор сре</w:t>
      </w:r>
      <w:proofErr w:type="gramStart"/>
      <w:r w:rsidR="003455F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3455F8">
        <w:rPr>
          <w:rFonts w:ascii="Times New Roman" w:hAnsi="Times New Roman" w:cs="Times New Roman"/>
          <w:sz w:val="24"/>
          <w:szCs w:val="24"/>
        </w:rPr>
        <w:t xml:space="preserve">я измерения скорости зависит от стоимости, но классические методы часто дают наилучшее решение. Данные, получаемые при измерении скорости, должны быть пригодны для использования тренером и гребцами. </w:t>
      </w:r>
    </w:p>
    <w:p w:rsidR="00C21C73" w:rsidRPr="00E60E90" w:rsidRDefault="0034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1C73" w:rsidRPr="00E60E90" w:rsidSect="0034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10DC"/>
    <w:multiLevelType w:val="hybridMultilevel"/>
    <w:tmpl w:val="F7FC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A474EC"/>
    <w:rsid w:val="000F349B"/>
    <w:rsid w:val="00196685"/>
    <w:rsid w:val="001B4B9B"/>
    <w:rsid w:val="002C6A4B"/>
    <w:rsid w:val="0034515C"/>
    <w:rsid w:val="003455F8"/>
    <w:rsid w:val="004141B7"/>
    <w:rsid w:val="004A526D"/>
    <w:rsid w:val="00600A5E"/>
    <w:rsid w:val="00602C52"/>
    <w:rsid w:val="006131E2"/>
    <w:rsid w:val="007A5EF1"/>
    <w:rsid w:val="00883028"/>
    <w:rsid w:val="00886AAF"/>
    <w:rsid w:val="008B3E72"/>
    <w:rsid w:val="009769FA"/>
    <w:rsid w:val="00A4235D"/>
    <w:rsid w:val="00A474EC"/>
    <w:rsid w:val="00B67359"/>
    <w:rsid w:val="00B85CC4"/>
    <w:rsid w:val="00BB7F9D"/>
    <w:rsid w:val="00C21C73"/>
    <w:rsid w:val="00C93172"/>
    <w:rsid w:val="00D05A6B"/>
    <w:rsid w:val="00D37E85"/>
    <w:rsid w:val="00D4515E"/>
    <w:rsid w:val="00D46D7D"/>
    <w:rsid w:val="00DA2779"/>
    <w:rsid w:val="00DC043E"/>
    <w:rsid w:val="00E27EB2"/>
    <w:rsid w:val="00E31A17"/>
    <w:rsid w:val="00E60E90"/>
    <w:rsid w:val="00F12E19"/>
    <w:rsid w:val="00FC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1F26-BCEC-472B-BA09-01CBA8FA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ФГСР</dc:creator>
  <cp:lastModifiedBy>ФГСР</cp:lastModifiedBy>
  <cp:revision>6</cp:revision>
  <dcterms:created xsi:type="dcterms:W3CDTF">2011-03-02T13:48:00Z</dcterms:created>
  <dcterms:modified xsi:type="dcterms:W3CDTF">2011-09-15T06:11:00Z</dcterms:modified>
</cp:coreProperties>
</file>